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63B" w:rsidRPr="004F563B" w:rsidRDefault="004F563B" w:rsidP="004F563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  <w:lang w:eastAsia="ru-RU"/>
        </w:rPr>
      </w:pPr>
      <w:r w:rsidRPr="004F563B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  <w:lang w:eastAsia="ru-RU"/>
        </w:rPr>
        <w:t>№ 4. Изучение движения тела, брошенного горизонтально</w:t>
      </w:r>
    </w:p>
    <w:p w:rsidR="004F563B" w:rsidRPr="004F563B" w:rsidRDefault="004F563B" w:rsidP="004F56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F563B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  <w:lang w:eastAsia="ru-RU"/>
        </w:rPr>
        <w:t>Цель работы</w:t>
      </w:r>
    </w:p>
    <w:p w:rsidR="004F563B" w:rsidRPr="004F563B" w:rsidRDefault="004F563B" w:rsidP="004F56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F56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Проверить закон независимости движений на примере движения тела, брошенного горизонтально.</w:t>
      </w:r>
    </w:p>
    <w:p w:rsidR="004F563B" w:rsidRPr="004F563B" w:rsidRDefault="004F563B" w:rsidP="004F56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F563B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  <w:lang w:eastAsia="ru-RU"/>
        </w:rPr>
        <w:t>Оборудование</w:t>
      </w:r>
    </w:p>
    <w:p w:rsidR="004F563B" w:rsidRPr="004F563B" w:rsidRDefault="004F563B" w:rsidP="004F56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F56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Небольшой шарик, жёлоб, линейка, секундомер, указка, ящик с песком.</w:t>
      </w:r>
    </w:p>
    <w:p w:rsidR="004F563B" w:rsidRPr="004F563B" w:rsidRDefault="004F563B" w:rsidP="004F56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F563B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  <w:lang w:eastAsia="ru-RU"/>
        </w:rPr>
        <w:t>Порядок выполнения работы</w:t>
      </w:r>
    </w:p>
    <w:p w:rsidR="004F563B" w:rsidRPr="004F563B" w:rsidRDefault="004F563B" w:rsidP="004F56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F56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Работу должны выполнять двое учащихся.</w:t>
      </w:r>
    </w:p>
    <w:p w:rsidR="004F563B" w:rsidRPr="004F563B" w:rsidRDefault="004F563B" w:rsidP="004F56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F56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1. Поставьте на поверхность стола жёлоб, по которому будет катиться шарик, таким образом, чтобы его конец совпал с концом стола.</w:t>
      </w:r>
    </w:p>
    <w:p w:rsidR="004F563B" w:rsidRPr="004F563B" w:rsidRDefault="004F563B" w:rsidP="004F56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F56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2. Измерьте высоту h, с которой будет падать шарик, как только он оторвётся от поверхности жёлоба.</w:t>
      </w:r>
    </w:p>
    <w:p w:rsidR="004F563B" w:rsidRPr="004F563B" w:rsidRDefault="004F563B" w:rsidP="004F56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F56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3. Первый учащийся ударяет указкой по шарику так, чтобы он двигался по жёлобу.</w:t>
      </w:r>
    </w:p>
    <w:p w:rsidR="004F563B" w:rsidRPr="004F563B" w:rsidRDefault="004F563B" w:rsidP="004F56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F56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Второй учащийся включает секундомер, когда шарик оторвётся от жёлоба, и выключает, когда услышит удар о пол.</w:t>
      </w:r>
    </w:p>
    <w:p w:rsidR="004F563B" w:rsidRPr="004F563B" w:rsidRDefault="004F563B" w:rsidP="004F56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F56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4. Два раза, изменив силу, с которой вы ударяете шарик, измените его скорость. Измерьте время падения шарика.</w:t>
      </w:r>
    </w:p>
    <w:p w:rsidR="004F563B" w:rsidRPr="004F563B" w:rsidRDefault="004F563B" w:rsidP="004F56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F56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5. Поставьте ящик с песком в месте, где предположительно упадёт шарик. Ударьте по шарику и определите расстояние l от стола до точки падения.</w:t>
      </w:r>
    </w:p>
    <w:p w:rsidR="004F563B" w:rsidRPr="004F563B" w:rsidRDefault="004F563B" w:rsidP="004F56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F56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6. Передвиньте ящик и ударьте по шарику слабее. Измерьте расстояние от стола то точки падения шарика.</w:t>
      </w:r>
    </w:p>
    <w:p w:rsidR="004F563B" w:rsidRPr="004F563B" w:rsidRDefault="004F563B" w:rsidP="004F56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F56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7. Зная высоту h, с которой падал шарик, и ускорение свободного падения, вычислите время движения шарика </w:t>
      </w:r>
      <w:r w:rsidRPr="004F563B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666750" cy="419100"/>
            <wp:effectExtent l="0" t="0" r="0" b="0"/>
            <wp:docPr id="3" name="Рисунок 3" descr="http://www.xn--24-6kct3an.xn--p1ai/%D0%A4%D0%B8%D0%B7%D0%B8%D0%BA%D0%B0_10_%D0%BA%D0%BB_%D0%9C%D1%8F%D0%BA%D0%B8%D1%88%D0%B5%D0%B2/12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24-6kct3an.xn--p1ai/%D0%A4%D0%B8%D0%B7%D0%B8%D0%BA%D0%B0_10_%D0%BA%D0%BB_%D0%9C%D1%8F%D0%BA%D0%B8%D1%88%D0%B5%D0%B2/121.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6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Сравните рассчитанное значение времени падения со средним временем падения, определённым из опыта. Сделайте вывод.</w:t>
      </w:r>
    </w:p>
    <w:p w:rsidR="004F563B" w:rsidRPr="004F563B" w:rsidRDefault="004F563B" w:rsidP="004F56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F56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8. Определите из формулы l = υ</w:t>
      </w:r>
      <w:r w:rsidRPr="004F563B">
        <w:rPr>
          <w:rFonts w:ascii="Times New Roman" w:eastAsia="Times New Roman" w:hAnsi="Times New Roman" w:cs="Times New Roman"/>
          <w:color w:val="000000"/>
          <w:sz w:val="40"/>
          <w:szCs w:val="40"/>
          <w:vertAlign w:val="subscript"/>
          <w:lang w:eastAsia="ru-RU"/>
        </w:rPr>
        <w:t>0</w:t>
      </w:r>
      <w:r w:rsidRPr="004F56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t начальную скорость шарика для каждого из измеренных значений дальности полёта.</w:t>
      </w:r>
    </w:p>
    <w:p w:rsidR="004F563B" w:rsidRPr="004F563B" w:rsidRDefault="004F563B" w:rsidP="004F56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F56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9. Результаты измерений и вычислений занесите в таблицу 6.</w:t>
      </w:r>
    </w:p>
    <w:p w:rsidR="004F563B" w:rsidRPr="004F563B" w:rsidRDefault="004F563B" w:rsidP="004F56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F563B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5362575" cy="1095375"/>
            <wp:effectExtent l="0" t="0" r="9525" b="9525"/>
            <wp:docPr id="2" name="Рисунок 2" descr="Результаты измерений и вычислений занесите в таблицу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ьтаты измерений и вычислений занесите в таблицу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63B" w:rsidRPr="004F563B" w:rsidRDefault="004F563B" w:rsidP="004F56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F56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Выбрав правильный масштаб по осям ОХ и OY и воспользовавшись уравнением траектории </w:t>
      </w:r>
      <w:r w:rsidRPr="004F563B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1104900" cy="361950"/>
            <wp:effectExtent l="0" t="0" r="0" b="0"/>
            <wp:docPr id="1" name="Рисунок 1" descr="http://www.xn--24-6kct3an.xn--p1ai/%D0%A4%D0%B8%D0%B7%D0%B8%D0%BA%D0%B0_10_%D0%BA%D0%BB_%D0%9C%D1%8F%D0%BA%D0%B8%D1%88%D0%B5%D0%B2/12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xn--24-6kct3an.xn--p1ai/%D0%A4%D0%B8%D0%B7%D0%B8%D0%BA%D0%B0_10_%D0%BA%D0%BB_%D0%9C%D1%8F%D0%BA%D0%B8%D1%88%D0%B5%D0%B2/121.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6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постройте траекторию движения шарика для одного из найденных значений начальной скорости.</w:t>
      </w:r>
    </w:p>
    <w:p w:rsidR="003E7D84" w:rsidRDefault="003E7D84">
      <w:bookmarkStart w:id="0" w:name="_GoBack"/>
      <w:bookmarkEnd w:id="0"/>
    </w:p>
    <w:sectPr w:rsidR="003E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63"/>
    <w:rsid w:val="000A4263"/>
    <w:rsid w:val="003E7D84"/>
    <w:rsid w:val="004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3321E-31F1-4DE3-A585-A30FA15B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6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6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5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6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Токарев</dc:creator>
  <cp:keywords/>
  <dc:description/>
  <cp:lastModifiedBy>Александр Токарев</cp:lastModifiedBy>
  <cp:revision>3</cp:revision>
  <dcterms:created xsi:type="dcterms:W3CDTF">2019-09-16T03:12:00Z</dcterms:created>
  <dcterms:modified xsi:type="dcterms:W3CDTF">2019-09-16T03:12:00Z</dcterms:modified>
</cp:coreProperties>
</file>